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86A" w:rsidRDefault="0016786A">
      <w:bookmarkStart w:id="0" w:name="_GoBack"/>
      <w:bookmarkEnd w:id="0"/>
    </w:p>
    <w:p w:rsidR="004201AB" w:rsidRDefault="004201AB"/>
    <w:p w:rsidR="004201AB" w:rsidRDefault="00C906A4" w:rsidP="004201AB">
      <w:pPr>
        <w:autoSpaceDE w:val="0"/>
        <w:autoSpaceDN w:val="0"/>
        <w:adjustRightInd w:val="0"/>
        <w:ind w:left="54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Forklift</w:t>
      </w:r>
      <w:r w:rsidR="004201AB" w:rsidRPr="004201AB">
        <w:rPr>
          <w:rFonts w:ascii="Tahoma" w:hAnsi="Tahoma" w:cs="Tahoma"/>
        </w:rPr>
        <w:t xml:space="preserve"> Operator</w:t>
      </w:r>
      <w:r w:rsidR="00E03F83">
        <w:rPr>
          <w:rFonts w:ascii="Tahoma" w:hAnsi="Tahoma" w:cs="Tahoma"/>
        </w:rPr>
        <w:t>’</w:t>
      </w:r>
      <w:r w:rsidR="004201AB" w:rsidRPr="004201AB">
        <w:rPr>
          <w:rFonts w:ascii="Tahoma" w:hAnsi="Tahoma" w:cs="Tahoma"/>
        </w:rPr>
        <w:t>s Checklist</w:t>
      </w:r>
    </w:p>
    <w:p w:rsidR="004201AB" w:rsidRPr="004201AB" w:rsidRDefault="004201AB" w:rsidP="004201AB">
      <w:pPr>
        <w:autoSpaceDE w:val="0"/>
        <w:autoSpaceDN w:val="0"/>
        <w:adjustRightInd w:val="0"/>
        <w:ind w:left="540"/>
        <w:jc w:val="center"/>
        <w:rPr>
          <w:rFonts w:ascii="Tahoma" w:hAnsi="Tahoma" w:cs="Tahoma"/>
        </w:rPr>
      </w:pPr>
    </w:p>
    <w:p w:rsidR="004201AB" w:rsidRPr="004201AB" w:rsidRDefault="004201AB" w:rsidP="004201AB">
      <w:pPr>
        <w:autoSpaceDE w:val="0"/>
        <w:autoSpaceDN w:val="0"/>
        <w:adjustRightInd w:val="0"/>
        <w:ind w:left="540"/>
        <w:jc w:val="center"/>
        <w:rPr>
          <w:rFonts w:ascii="Tahoma" w:hAnsi="Tahoma" w:cs="Tahoma"/>
        </w:rPr>
      </w:pPr>
      <w:r w:rsidRPr="004201AB">
        <w:rPr>
          <w:rFonts w:ascii="Tahoma" w:hAnsi="Tahoma" w:cs="Tahoma"/>
        </w:rPr>
        <w:t>(Develop one specific to your gear from</w:t>
      </w:r>
      <w:r w:rsidR="00F2757C">
        <w:rPr>
          <w:rFonts w:ascii="Tahoma" w:hAnsi="Tahoma" w:cs="Tahoma"/>
        </w:rPr>
        <w:t xml:space="preserve"> your</w:t>
      </w:r>
      <w:r w:rsidRPr="004201AB">
        <w:rPr>
          <w:rFonts w:ascii="Tahoma" w:hAnsi="Tahoma" w:cs="Tahoma"/>
        </w:rPr>
        <w:t xml:space="preserve"> Owner’s Manual)</w:t>
      </w:r>
    </w:p>
    <w:p w:rsidR="004201AB" w:rsidRPr="004201AB" w:rsidRDefault="004201AB" w:rsidP="004201AB">
      <w:pPr>
        <w:autoSpaceDE w:val="0"/>
        <w:autoSpaceDN w:val="0"/>
        <w:adjustRightInd w:val="0"/>
        <w:ind w:left="540"/>
        <w:jc w:val="center"/>
        <w:rPr>
          <w:rFonts w:ascii="Tahoma" w:hAnsi="Tahoma" w:cs="Tahoma"/>
        </w:rPr>
      </w:pPr>
    </w:p>
    <w:p w:rsidR="004201AB" w:rsidRPr="00DE5950" w:rsidRDefault="004201AB" w:rsidP="004201AB">
      <w:pPr>
        <w:autoSpaceDE w:val="0"/>
        <w:autoSpaceDN w:val="0"/>
        <w:adjustRightInd w:val="0"/>
        <w:ind w:left="540"/>
        <w:rPr>
          <w:rFonts w:ascii="Tahoma" w:hAnsi="Tahoma" w:cs="Tahoma"/>
        </w:rPr>
      </w:pPr>
      <w:r w:rsidRPr="00DE5950">
        <w:rPr>
          <w:rFonts w:ascii="Tahoma" w:hAnsi="Tahoma" w:cs="Tahoma"/>
        </w:rPr>
        <w:t xml:space="preserve">Vehicle #: </w:t>
      </w:r>
      <w:r w:rsidRPr="004729F6">
        <w:rPr>
          <w:rFonts w:ascii="Tahoma" w:hAnsi="Tahoma" w:cs="Tahoma"/>
          <w:u w:val="single"/>
        </w:rPr>
        <w:tab/>
      </w:r>
      <w:r w:rsidRPr="004729F6">
        <w:rPr>
          <w:rFonts w:ascii="Tahoma" w:hAnsi="Tahoma" w:cs="Tahoma"/>
          <w:u w:val="single"/>
        </w:rPr>
        <w:tab/>
      </w:r>
      <w:r w:rsidRPr="004729F6">
        <w:rPr>
          <w:rFonts w:ascii="Tahoma" w:hAnsi="Tahoma" w:cs="Tahoma"/>
          <w:u w:val="single"/>
        </w:rPr>
        <w:tab/>
      </w:r>
      <w:r w:rsidRPr="004729F6">
        <w:rPr>
          <w:rFonts w:ascii="Tahoma" w:hAnsi="Tahoma" w:cs="Tahoma"/>
          <w:u w:val="single"/>
        </w:rPr>
        <w:tab/>
      </w:r>
      <w:r w:rsidRPr="004729F6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proofErr w:type="gramStart"/>
      <w:r>
        <w:rPr>
          <w:rFonts w:ascii="Tahoma" w:hAnsi="Tahoma" w:cs="Tahoma"/>
          <w:u w:val="single"/>
        </w:rPr>
        <w:tab/>
      </w:r>
      <w:r w:rsidRPr="00DE5950">
        <w:rPr>
          <w:rFonts w:ascii="Tahoma" w:hAnsi="Tahoma" w:cs="Tahoma"/>
        </w:rPr>
        <w:t xml:space="preserve">  Date</w:t>
      </w:r>
      <w:proofErr w:type="gramEnd"/>
      <w:r w:rsidRPr="00DE5950">
        <w:rPr>
          <w:rFonts w:ascii="Tahoma" w:hAnsi="Tahoma" w:cs="Tahoma"/>
        </w:rPr>
        <w:t xml:space="preserve">: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4201AB" w:rsidRPr="00DE5950" w:rsidRDefault="004201AB" w:rsidP="004201AB">
      <w:pPr>
        <w:autoSpaceDE w:val="0"/>
        <w:autoSpaceDN w:val="0"/>
        <w:adjustRightInd w:val="0"/>
        <w:ind w:left="540"/>
        <w:rPr>
          <w:rFonts w:ascii="Tahoma" w:hAnsi="Tahoma" w:cs="Tahoma"/>
        </w:rPr>
      </w:pPr>
      <w:r w:rsidRPr="00DE5950">
        <w:rPr>
          <w:rFonts w:ascii="Tahoma" w:hAnsi="Tahoma" w:cs="Tahoma"/>
        </w:rPr>
        <w:t xml:space="preserve">Operator: </w:t>
      </w:r>
      <w:r w:rsidRPr="004729F6">
        <w:rPr>
          <w:rFonts w:ascii="Tahoma" w:hAnsi="Tahoma" w:cs="Tahoma"/>
          <w:u w:val="single"/>
        </w:rPr>
        <w:tab/>
      </w:r>
      <w:r w:rsidRPr="004729F6">
        <w:rPr>
          <w:rFonts w:ascii="Tahoma" w:hAnsi="Tahoma" w:cs="Tahoma"/>
          <w:u w:val="single"/>
        </w:rPr>
        <w:tab/>
      </w:r>
      <w:r w:rsidRPr="004729F6">
        <w:rPr>
          <w:rFonts w:ascii="Tahoma" w:hAnsi="Tahoma" w:cs="Tahoma"/>
          <w:u w:val="single"/>
        </w:rPr>
        <w:tab/>
      </w:r>
      <w:r w:rsidRPr="004729F6">
        <w:rPr>
          <w:rFonts w:ascii="Tahoma" w:hAnsi="Tahoma" w:cs="Tahoma"/>
          <w:u w:val="single"/>
        </w:rPr>
        <w:tab/>
      </w:r>
      <w:r w:rsidRPr="004729F6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4201AB" w:rsidRPr="00DE5950" w:rsidRDefault="004201AB" w:rsidP="004201AB">
      <w:pPr>
        <w:autoSpaceDE w:val="0"/>
        <w:autoSpaceDN w:val="0"/>
        <w:adjustRightInd w:val="0"/>
        <w:ind w:left="540"/>
        <w:rPr>
          <w:rFonts w:ascii="Tahoma" w:hAnsi="Tahoma" w:cs="Tahoma"/>
        </w:rPr>
      </w:pPr>
      <w:r w:rsidRPr="00DE5950">
        <w:rPr>
          <w:rFonts w:ascii="Tahoma" w:hAnsi="Tahoma" w:cs="Tahoma"/>
        </w:rPr>
        <w:t xml:space="preserve">Hour Meter Readings: </w:t>
      </w:r>
      <w:r w:rsidRPr="004729F6">
        <w:rPr>
          <w:rFonts w:ascii="Tahoma" w:hAnsi="Tahoma" w:cs="Tahoma"/>
          <w:u w:val="single"/>
        </w:rPr>
        <w:tab/>
      </w:r>
      <w:r w:rsidRPr="004729F6">
        <w:rPr>
          <w:rFonts w:ascii="Tahoma" w:hAnsi="Tahoma" w:cs="Tahoma"/>
          <w:u w:val="single"/>
        </w:rPr>
        <w:tab/>
      </w:r>
      <w:r w:rsidRPr="004729F6">
        <w:rPr>
          <w:rFonts w:ascii="Tahoma" w:hAnsi="Tahoma" w:cs="Tahoma"/>
          <w:u w:val="single"/>
        </w:rPr>
        <w:tab/>
      </w:r>
      <w:r w:rsidRPr="004729F6">
        <w:rPr>
          <w:rFonts w:ascii="Tahoma" w:hAnsi="Tahoma" w:cs="Tahoma"/>
          <w:u w:val="single"/>
        </w:rPr>
        <w:tab/>
      </w:r>
      <w:r w:rsidRPr="004729F6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4201AB" w:rsidRPr="00DE5950" w:rsidRDefault="004201AB" w:rsidP="004201AB">
      <w:pPr>
        <w:autoSpaceDE w:val="0"/>
        <w:autoSpaceDN w:val="0"/>
        <w:adjustRightInd w:val="0"/>
        <w:ind w:left="540"/>
        <w:rPr>
          <w:rFonts w:ascii="Tahoma" w:hAnsi="Tahoma" w:cs="Tahoma"/>
        </w:rPr>
      </w:pPr>
      <w:r w:rsidRPr="00DE5950">
        <w:rPr>
          <w:rFonts w:ascii="Tahoma" w:hAnsi="Tahoma" w:cs="Tahoma"/>
        </w:rPr>
        <w:t xml:space="preserve">Hours Today: </w:t>
      </w:r>
      <w:r w:rsidRPr="004729F6">
        <w:rPr>
          <w:rFonts w:ascii="Tahoma" w:hAnsi="Tahoma" w:cs="Tahoma"/>
          <w:u w:val="single"/>
        </w:rPr>
        <w:tab/>
      </w:r>
      <w:r w:rsidRPr="004729F6">
        <w:rPr>
          <w:rFonts w:ascii="Tahoma" w:hAnsi="Tahoma" w:cs="Tahoma"/>
          <w:u w:val="single"/>
        </w:rPr>
        <w:tab/>
      </w:r>
      <w:r w:rsidRPr="004729F6">
        <w:rPr>
          <w:rFonts w:ascii="Tahoma" w:hAnsi="Tahoma" w:cs="Tahoma"/>
          <w:u w:val="single"/>
        </w:rPr>
        <w:tab/>
      </w:r>
      <w:r w:rsidRPr="004729F6">
        <w:rPr>
          <w:rFonts w:ascii="Tahoma" w:hAnsi="Tahoma" w:cs="Tahoma"/>
          <w:u w:val="single"/>
        </w:rPr>
        <w:tab/>
      </w:r>
      <w:r w:rsidRPr="004729F6">
        <w:rPr>
          <w:rFonts w:ascii="Tahoma" w:hAnsi="Tahoma" w:cs="Tahoma"/>
          <w:u w:val="single"/>
        </w:rPr>
        <w:tab/>
      </w:r>
      <w:r w:rsidRPr="00DE5950">
        <w:rPr>
          <w:rFonts w:ascii="Tahoma" w:hAnsi="Tahoma" w:cs="Tahoma"/>
        </w:rPr>
        <w:t>Total Hours:</w:t>
      </w:r>
      <w:r w:rsidRPr="004201AB">
        <w:rPr>
          <w:rFonts w:ascii="Tahoma" w:hAnsi="Tahoma" w:cs="Tahoma"/>
          <w:u w:val="single"/>
        </w:rPr>
        <w:t xml:space="preserve"> </w:t>
      </w:r>
      <w:r w:rsidRPr="004729F6">
        <w:rPr>
          <w:rFonts w:ascii="Tahoma" w:hAnsi="Tahoma" w:cs="Tahoma"/>
          <w:u w:val="single"/>
        </w:rPr>
        <w:tab/>
      </w:r>
      <w:r w:rsidRPr="004729F6">
        <w:rPr>
          <w:rFonts w:ascii="Tahoma" w:hAnsi="Tahoma" w:cs="Tahoma"/>
          <w:u w:val="single"/>
        </w:rPr>
        <w:tab/>
      </w:r>
      <w:r w:rsidRPr="004729F6">
        <w:rPr>
          <w:rFonts w:ascii="Tahoma" w:hAnsi="Tahoma" w:cs="Tahoma"/>
          <w:u w:val="single"/>
        </w:rPr>
        <w:tab/>
      </w:r>
      <w:r w:rsidRPr="004729F6">
        <w:rPr>
          <w:rFonts w:ascii="Tahoma" w:hAnsi="Tahoma" w:cs="Tahoma"/>
          <w:u w:val="single"/>
        </w:rPr>
        <w:tab/>
      </w:r>
      <w:r w:rsidRPr="004729F6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4201AB" w:rsidRDefault="004201AB"/>
    <w:p w:rsidR="004201AB" w:rsidRDefault="004201AB"/>
    <w:tbl>
      <w:tblPr>
        <w:tblW w:w="4561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1"/>
        <w:gridCol w:w="1363"/>
        <w:gridCol w:w="1875"/>
      </w:tblGrid>
      <w:tr w:rsidR="004201AB" w:rsidRPr="004201AB" w:rsidTr="007C44AA">
        <w:trPr>
          <w:trHeight w:val="288"/>
        </w:trPr>
        <w:tc>
          <w:tcPr>
            <w:tcW w:w="33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4201AB" w:rsidRPr="007C44AA" w:rsidRDefault="004201AB" w:rsidP="004201AB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7C44AA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Visual Checks</w:t>
            </w:r>
          </w:p>
        </w:tc>
        <w:tc>
          <w:tcPr>
            <w:tcW w:w="6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4201AB" w:rsidRPr="007C44AA" w:rsidRDefault="004201AB" w:rsidP="004201A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7C44AA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OK</w:t>
            </w:r>
          </w:p>
        </w:tc>
        <w:tc>
          <w:tcPr>
            <w:tcW w:w="9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4201AB" w:rsidRPr="007C44AA" w:rsidRDefault="004201AB" w:rsidP="004201A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7C44AA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Needs Repair</w:t>
            </w:r>
          </w:p>
        </w:tc>
      </w:tr>
      <w:tr w:rsidR="004201AB" w:rsidRPr="004201AB" w:rsidTr="004201AB">
        <w:trPr>
          <w:trHeight w:val="360"/>
        </w:trPr>
        <w:tc>
          <w:tcPr>
            <w:tcW w:w="3389" w:type="pct"/>
            <w:tcBorders>
              <w:top w:val="double" w:sz="4" w:space="0" w:color="auto"/>
            </w:tcBorders>
            <w:shd w:val="clear" w:color="auto" w:fill="auto"/>
          </w:tcPr>
          <w:p w:rsidR="004201AB" w:rsidRPr="004201AB" w:rsidRDefault="004201AB" w:rsidP="004201A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201AB">
              <w:rPr>
                <w:rFonts w:ascii="Tahoma" w:hAnsi="Tahoma" w:cs="Tahoma"/>
                <w:sz w:val="20"/>
                <w:szCs w:val="20"/>
              </w:rPr>
              <w:t xml:space="preserve">Fluid Levels </w:t>
            </w:r>
          </w:p>
        </w:tc>
        <w:tc>
          <w:tcPr>
            <w:tcW w:w="678" w:type="pct"/>
            <w:tcBorders>
              <w:top w:val="double" w:sz="4" w:space="0" w:color="auto"/>
            </w:tcBorders>
            <w:shd w:val="clear" w:color="auto" w:fill="auto"/>
          </w:tcPr>
          <w:p w:rsidR="004201AB" w:rsidRPr="004201AB" w:rsidRDefault="004201AB" w:rsidP="004201A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double" w:sz="4" w:space="0" w:color="auto"/>
            </w:tcBorders>
            <w:shd w:val="clear" w:color="auto" w:fill="auto"/>
          </w:tcPr>
          <w:p w:rsidR="004201AB" w:rsidRPr="004201AB" w:rsidRDefault="004201AB" w:rsidP="004201A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01AB" w:rsidRPr="004201AB" w:rsidTr="004201AB">
        <w:trPr>
          <w:trHeight w:val="360"/>
        </w:trPr>
        <w:tc>
          <w:tcPr>
            <w:tcW w:w="3389" w:type="pct"/>
            <w:shd w:val="clear" w:color="auto" w:fill="auto"/>
          </w:tcPr>
          <w:p w:rsidR="004201AB" w:rsidRPr="004201AB" w:rsidRDefault="004201AB" w:rsidP="004201A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201AB">
              <w:rPr>
                <w:rFonts w:ascii="Tahoma" w:hAnsi="Tahoma" w:cs="Tahoma"/>
                <w:sz w:val="20"/>
                <w:szCs w:val="20"/>
              </w:rPr>
              <w:t xml:space="preserve">Leaks- Hydraulic, </w:t>
            </w:r>
            <w:smartTag w:uri="urn:schemas-microsoft-com:office:smarttags" w:element="place">
              <w:r w:rsidRPr="004201AB">
                <w:rPr>
                  <w:rFonts w:ascii="Tahoma" w:hAnsi="Tahoma" w:cs="Tahoma"/>
                  <w:sz w:val="20"/>
                  <w:szCs w:val="20"/>
                </w:rPr>
                <w:t>Battery</w:t>
              </w:r>
            </w:smartTag>
            <w:r w:rsidRPr="004201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78" w:type="pct"/>
            <w:shd w:val="clear" w:color="auto" w:fill="auto"/>
          </w:tcPr>
          <w:p w:rsidR="004201AB" w:rsidRPr="004201AB" w:rsidRDefault="004201AB" w:rsidP="004201A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" w:type="pct"/>
            <w:shd w:val="clear" w:color="auto" w:fill="auto"/>
          </w:tcPr>
          <w:p w:rsidR="004201AB" w:rsidRPr="004201AB" w:rsidRDefault="004201AB" w:rsidP="004201A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01AB" w:rsidRPr="004201AB" w:rsidTr="004201AB">
        <w:trPr>
          <w:trHeight w:val="360"/>
        </w:trPr>
        <w:tc>
          <w:tcPr>
            <w:tcW w:w="3389" w:type="pct"/>
            <w:shd w:val="clear" w:color="auto" w:fill="auto"/>
          </w:tcPr>
          <w:p w:rsidR="004201AB" w:rsidRPr="004201AB" w:rsidRDefault="004201AB" w:rsidP="004201A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201AB">
              <w:rPr>
                <w:rFonts w:ascii="Tahoma" w:hAnsi="Tahoma" w:cs="Tahoma"/>
                <w:sz w:val="20"/>
                <w:szCs w:val="20"/>
              </w:rPr>
              <w:t xml:space="preserve">Fuel Level </w:t>
            </w:r>
          </w:p>
        </w:tc>
        <w:tc>
          <w:tcPr>
            <w:tcW w:w="678" w:type="pct"/>
            <w:shd w:val="clear" w:color="auto" w:fill="auto"/>
          </w:tcPr>
          <w:p w:rsidR="004201AB" w:rsidRPr="004201AB" w:rsidRDefault="004201AB" w:rsidP="004201A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" w:type="pct"/>
            <w:shd w:val="clear" w:color="auto" w:fill="auto"/>
          </w:tcPr>
          <w:p w:rsidR="004201AB" w:rsidRPr="004201AB" w:rsidRDefault="004201AB" w:rsidP="004201A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01AB" w:rsidRPr="004201AB" w:rsidTr="004201AB">
        <w:trPr>
          <w:trHeight w:val="360"/>
        </w:trPr>
        <w:tc>
          <w:tcPr>
            <w:tcW w:w="3389" w:type="pct"/>
            <w:shd w:val="clear" w:color="auto" w:fill="auto"/>
          </w:tcPr>
          <w:p w:rsidR="004201AB" w:rsidRPr="004201AB" w:rsidRDefault="004201AB" w:rsidP="004201A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201AB">
              <w:rPr>
                <w:rFonts w:ascii="Tahoma" w:hAnsi="Tahoma" w:cs="Tahoma"/>
                <w:sz w:val="20"/>
                <w:szCs w:val="20"/>
              </w:rPr>
              <w:t xml:space="preserve">Damage (Retaining Pins, Guards, Warnings) </w:t>
            </w:r>
          </w:p>
        </w:tc>
        <w:tc>
          <w:tcPr>
            <w:tcW w:w="678" w:type="pct"/>
            <w:shd w:val="clear" w:color="auto" w:fill="auto"/>
          </w:tcPr>
          <w:p w:rsidR="004201AB" w:rsidRPr="004201AB" w:rsidRDefault="004201AB" w:rsidP="004201A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" w:type="pct"/>
            <w:shd w:val="clear" w:color="auto" w:fill="auto"/>
          </w:tcPr>
          <w:p w:rsidR="004201AB" w:rsidRPr="004201AB" w:rsidRDefault="004201AB" w:rsidP="004201A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01AB" w:rsidRPr="004201AB" w:rsidTr="004201AB">
        <w:trPr>
          <w:trHeight w:val="360"/>
        </w:trPr>
        <w:tc>
          <w:tcPr>
            <w:tcW w:w="3389" w:type="pct"/>
            <w:shd w:val="clear" w:color="auto" w:fill="auto"/>
          </w:tcPr>
          <w:p w:rsidR="004201AB" w:rsidRPr="004201AB" w:rsidRDefault="004201AB" w:rsidP="004201A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201AB">
              <w:rPr>
                <w:rFonts w:ascii="Tahoma" w:hAnsi="Tahoma" w:cs="Tahoma"/>
                <w:sz w:val="20"/>
                <w:szCs w:val="20"/>
              </w:rPr>
              <w:t xml:space="preserve">Tire Condition, Pressure </w:t>
            </w:r>
          </w:p>
        </w:tc>
        <w:tc>
          <w:tcPr>
            <w:tcW w:w="678" w:type="pct"/>
            <w:shd w:val="clear" w:color="auto" w:fill="auto"/>
          </w:tcPr>
          <w:p w:rsidR="004201AB" w:rsidRPr="004201AB" w:rsidRDefault="004201AB" w:rsidP="004201A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" w:type="pct"/>
            <w:shd w:val="clear" w:color="auto" w:fill="auto"/>
          </w:tcPr>
          <w:p w:rsidR="004201AB" w:rsidRPr="004201AB" w:rsidRDefault="004201AB" w:rsidP="004201A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01AB" w:rsidRPr="004201AB" w:rsidTr="004201AB">
        <w:trPr>
          <w:trHeight w:val="360"/>
        </w:trPr>
        <w:tc>
          <w:tcPr>
            <w:tcW w:w="3389" w:type="pct"/>
            <w:shd w:val="clear" w:color="auto" w:fill="auto"/>
          </w:tcPr>
          <w:p w:rsidR="004201AB" w:rsidRPr="004201AB" w:rsidRDefault="004201AB" w:rsidP="004201A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201AB">
              <w:rPr>
                <w:rFonts w:ascii="Tahoma" w:hAnsi="Tahoma" w:cs="Tahoma"/>
                <w:sz w:val="20"/>
                <w:szCs w:val="20"/>
              </w:rPr>
              <w:t>Lights and Signals</w:t>
            </w:r>
          </w:p>
        </w:tc>
        <w:tc>
          <w:tcPr>
            <w:tcW w:w="678" w:type="pct"/>
            <w:shd w:val="clear" w:color="auto" w:fill="auto"/>
          </w:tcPr>
          <w:p w:rsidR="004201AB" w:rsidRPr="004201AB" w:rsidRDefault="004201AB" w:rsidP="004201A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" w:type="pct"/>
            <w:shd w:val="clear" w:color="auto" w:fill="auto"/>
          </w:tcPr>
          <w:p w:rsidR="004201AB" w:rsidRPr="004201AB" w:rsidRDefault="004201AB" w:rsidP="004201A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01AB" w:rsidRPr="004201AB" w:rsidTr="004201AB">
        <w:trPr>
          <w:trHeight w:val="360"/>
        </w:trPr>
        <w:tc>
          <w:tcPr>
            <w:tcW w:w="3389" w:type="pct"/>
            <w:shd w:val="clear" w:color="auto" w:fill="auto"/>
          </w:tcPr>
          <w:p w:rsidR="004201AB" w:rsidRPr="004201AB" w:rsidRDefault="004201AB" w:rsidP="004201A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201AB">
              <w:rPr>
                <w:rFonts w:ascii="Tahoma" w:hAnsi="Tahoma" w:cs="Tahoma"/>
                <w:sz w:val="20"/>
                <w:szCs w:val="20"/>
              </w:rPr>
              <w:t xml:space="preserve">Hour Meter </w:t>
            </w:r>
          </w:p>
        </w:tc>
        <w:tc>
          <w:tcPr>
            <w:tcW w:w="678" w:type="pct"/>
            <w:shd w:val="clear" w:color="auto" w:fill="auto"/>
          </w:tcPr>
          <w:p w:rsidR="004201AB" w:rsidRPr="004201AB" w:rsidRDefault="004201AB" w:rsidP="004201A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" w:type="pct"/>
            <w:shd w:val="clear" w:color="auto" w:fill="auto"/>
          </w:tcPr>
          <w:p w:rsidR="004201AB" w:rsidRPr="004201AB" w:rsidRDefault="004201AB" w:rsidP="004201A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01AB" w:rsidRPr="004201AB" w:rsidTr="004201AB">
        <w:trPr>
          <w:trHeight w:val="360"/>
        </w:trPr>
        <w:tc>
          <w:tcPr>
            <w:tcW w:w="3389" w:type="pct"/>
            <w:shd w:val="clear" w:color="auto" w:fill="auto"/>
          </w:tcPr>
          <w:p w:rsidR="004201AB" w:rsidRPr="004201AB" w:rsidRDefault="004201AB" w:rsidP="004201A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201AB">
              <w:rPr>
                <w:rFonts w:ascii="Tahoma" w:hAnsi="Tahoma" w:cs="Tahoma"/>
                <w:sz w:val="20"/>
                <w:szCs w:val="20"/>
              </w:rPr>
              <w:t xml:space="preserve">Other Gauges </w:t>
            </w:r>
          </w:p>
        </w:tc>
        <w:tc>
          <w:tcPr>
            <w:tcW w:w="678" w:type="pct"/>
            <w:shd w:val="clear" w:color="auto" w:fill="auto"/>
          </w:tcPr>
          <w:p w:rsidR="004201AB" w:rsidRPr="004201AB" w:rsidRDefault="004201AB" w:rsidP="004201A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" w:type="pct"/>
            <w:shd w:val="clear" w:color="auto" w:fill="auto"/>
          </w:tcPr>
          <w:p w:rsidR="004201AB" w:rsidRPr="004201AB" w:rsidRDefault="004201AB" w:rsidP="004201A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01AB" w:rsidRPr="004201AB" w:rsidTr="004201AB">
        <w:trPr>
          <w:trHeight w:val="360"/>
        </w:trPr>
        <w:tc>
          <w:tcPr>
            <w:tcW w:w="3389" w:type="pct"/>
            <w:shd w:val="clear" w:color="auto" w:fill="auto"/>
          </w:tcPr>
          <w:p w:rsidR="004201AB" w:rsidRPr="004201AB" w:rsidRDefault="004201AB" w:rsidP="004201A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place">
              <w:r w:rsidRPr="004201AB">
                <w:rPr>
                  <w:rFonts w:ascii="Tahoma" w:hAnsi="Tahoma" w:cs="Tahoma"/>
                  <w:sz w:val="20"/>
                  <w:szCs w:val="20"/>
                </w:rPr>
                <w:t>Battery</w:t>
              </w:r>
            </w:smartTag>
            <w:r w:rsidRPr="004201AB">
              <w:rPr>
                <w:rFonts w:ascii="Tahoma" w:hAnsi="Tahoma" w:cs="Tahoma"/>
                <w:sz w:val="20"/>
                <w:szCs w:val="20"/>
              </w:rPr>
              <w:t xml:space="preserve"> Restraint System </w:t>
            </w:r>
          </w:p>
        </w:tc>
        <w:tc>
          <w:tcPr>
            <w:tcW w:w="678" w:type="pct"/>
            <w:shd w:val="clear" w:color="auto" w:fill="auto"/>
          </w:tcPr>
          <w:p w:rsidR="004201AB" w:rsidRPr="004201AB" w:rsidRDefault="004201AB" w:rsidP="004201A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" w:type="pct"/>
            <w:shd w:val="clear" w:color="auto" w:fill="auto"/>
          </w:tcPr>
          <w:p w:rsidR="004201AB" w:rsidRPr="004201AB" w:rsidRDefault="004201AB" w:rsidP="004201A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01AB" w:rsidRPr="004201AB" w:rsidTr="004201AB">
        <w:trPr>
          <w:trHeight w:val="360"/>
        </w:trPr>
        <w:tc>
          <w:tcPr>
            <w:tcW w:w="3389" w:type="pct"/>
            <w:tcBorders>
              <w:bottom w:val="single" w:sz="4" w:space="0" w:color="auto"/>
            </w:tcBorders>
            <w:shd w:val="clear" w:color="auto" w:fill="auto"/>
          </w:tcPr>
          <w:p w:rsidR="004201AB" w:rsidRPr="004201AB" w:rsidRDefault="004201AB" w:rsidP="004201A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201AB">
              <w:rPr>
                <w:rFonts w:ascii="Tahoma" w:hAnsi="Tahoma" w:cs="Tahoma"/>
                <w:sz w:val="20"/>
                <w:szCs w:val="20"/>
              </w:rPr>
              <w:t xml:space="preserve">Seat Belt 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auto"/>
          </w:tcPr>
          <w:p w:rsidR="004201AB" w:rsidRPr="004201AB" w:rsidRDefault="004201AB" w:rsidP="004201A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" w:type="pct"/>
            <w:tcBorders>
              <w:bottom w:val="single" w:sz="4" w:space="0" w:color="auto"/>
            </w:tcBorders>
            <w:shd w:val="clear" w:color="auto" w:fill="auto"/>
          </w:tcPr>
          <w:p w:rsidR="004201AB" w:rsidRPr="004201AB" w:rsidRDefault="004201AB" w:rsidP="004201A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01AB" w:rsidRPr="004201AB" w:rsidTr="004201AB">
        <w:trPr>
          <w:trHeight w:val="360"/>
        </w:trPr>
        <w:tc>
          <w:tcPr>
            <w:tcW w:w="3389" w:type="pct"/>
            <w:tcBorders>
              <w:bottom w:val="single" w:sz="4" w:space="0" w:color="auto"/>
            </w:tcBorders>
            <w:shd w:val="clear" w:color="auto" w:fill="auto"/>
          </w:tcPr>
          <w:p w:rsidR="004201AB" w:rsidRPr="004201AB" w:rsidRDefault="004201AB" w:rsidP="004201A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201AB">
              <w:rPr>
                <w:rFonts w:ascii="Tahoma" w:hAnsi="Tahoma" w:cs="Tahoma"/>
                <w:sz w:val="20"/>
                <w:szCs w:val="20"/>
              </w:rPr>
              <w:t>Mirrors and Windshields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auto"/>
          </w:tcPr>
          <w:p w:rsidR="004201AB" w:rsidRPr="004201AB" w:rsidRDefault="004201AB" w:rsidP="004201A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" w:type="pct"/>
            <w:tcBorders>
              <w:bottom w:val="single" w:sz="4" w:space="0" w:color="auto"/>
            </w:tcBorders>
            <w:shd w:val="clear" w:color="auto" w:fill="auto"/>
          </w:tcPr>
          <w:p w:rsidR="004201AB" w:rsidRPr="004201AB" w:rsidRDefault="004201AB" w:rsidP="004201A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01AB" w:rsidRPr="004201AB" w:rsidTr="004201AB">
        <w:trPr>
          <w:trHeight w:val="360"/>
        </w:trPr>
        <w:tc>
          <w:tcPr>
            <w:tcW w:w="3389" w:type="pct"/>
            <w:tcBorders>
              <w:bottom w:val="single" w:sz="4" w:space="0" w:color="auto"/>
            </w:tcBorders>
            <w:shd w:val="clear" w:color="auto" w:fill="auto"/>
          </w:tcPr>
          <w:p w:rsidR="004201AB" w:rsidRPr="004201AB" w:rsidRDefault="004201AB" w:rsidP="004201A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201AB">
              <w:rPr>
                <w:rFonts w:ascii="Tahoma" w:hAnsi="Tahoma" w:cs="Tahoma"/>
                <w:sz w:val="20"/>
                <w:szCs w:val="20"/>
              </w:rPr>
              <w:t>Hand Grabs, Foot Rests, Stepping/Walking Platforms</w:t>
            </w:r>
          </w:p>
        </w:tc>
        <w:tc>
          <w:tcPr>
            <w:tcW w:w="678" w:type="pct"/>
            <w:tcBorders>
              <w:bottom w:val="single" w:sz="4" w:space="0" w:color="auto"/>
            </w:tcBorders>
            <w:shd w:val="clear" w:color="auto" w:fill="auto"/>
          </w:tcPr>
          <w:p w:rsidR="004201AB" w:rsidRPr="004201AB" w:rsidRDefault="004201AB" w:rsidP="004201A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" w:type="pct"/>
            <w:tcBorders>
              <w:bottom w:val="single" w:sz="4" w:space="0" w:color="auto"/>
            </w:tcBorders>
            <w:shd w:val="clear" w:color="auto" w:fill="auto"/>
          </w:tcPr>
          <w:p w:rsidR="004201AB" w:rsidRPr="004201AB" w:rsidRDefault="004201AB" w:rsidP="004201A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01AB" w:rsidRPr="004201AB" w:rsidTr="004201AB">
        <w:trPr>
          <w:trHeight w:val="360"/>
        </w:trPr>
        <w:tc>
          <w:tcPr>
            <w:tcW w:w="3389" w:type="pct"/>
            <w:tcBorders>
              <w:bottom w:val="double" w:sz="4" w:space="0" w:color="auto"/>
            </w:tcBorders>
            <w:shd w:val="clear" w:color="auto" w:fill="auto"/>
          </w:tcPr>
          <w:p w:rsidR="004201AB" w:rsidRPr="004201AB" w:rsidRDefault="004201AB" w:rsidP="004201A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201AB">
              <w:rPr>
                <w:rFonts w:ascii="Tahoma" w:hAnsi="Tahoma" w:cs="Tahoma"/>
                <w:sz w:val="20"/>
                <w:szCs w:val="20"/>
              </w:rPr>
              <w:t xml:space="preserve">Other </w:t>
            </w:r>
          </w:p>
        </w:tc>
        <w:tc>
          <w:tcPr>
            <w:tcW w:w="678" w:type="pct"/>
            <w:tcBorders>
              <w:bottom w:val="double" w:sz="4" w:space="0" w:color="auto"/>
            </w:tcBorders>
            <w:shd w:val="clear" w:color="auto" w:fill="auto"/>
          </w:tcPr>
          <w:p w:rsidR="004201AB" w:rsidRPr="004201AB" w:rsidRDefault="004201AB" w:rsidP="004201A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" w:type="pct"/>
            <w:tcBorders>
              <w:bottom w:val="double" w:sz="4" w:space="0" w:color="auto"/>
            </w:tcBorders>
            <w:shd w:val="clear" w:color="auto" w:fill="auto"/>
          </w:tcPr>
          <w:p w:rsidR="004201AB" w:rsidRPr="004201AB" w:rsidRDefault="004201AB" w:rsidP="004201A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01AB" w:rsidRPr="004201AB" w:rsidTr="007C44AA">
        <w:trPr>
          <w:trHeight w:val="360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4201AB" w:rsidRPr="007C44AA" w:rsidRDefault="004201AB" w:rsidP="004201AB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7C44AA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Operational Checks</w:t>
            </w:r>
          </w:p>
        </w:tc>
      </w:tr>
      <w:tr w:rsidR="004201AB" w:rsidRPr="004201AB" w:rsidTr="004201AB">
        <w:trPr>
          <w:trHeight w:val="360"/>
        </w:trPr>
        <w:tc>
          <w:tcPr>
            <w:tcW w:w="3389" w:type="pct"/>
            <w:tcBorders>
              <w:top w:val="double" w:sz="4" w:space="0" w:color="auto"/>
            </w:tcBorders>
            <w:shd w:val="clear" w:color="auto" w:fill="auto"/>
          </w:tcPr>
          <w:p w:rsidR="004201AB" w:rsidRPr="004201AB" w:rsidRDefault="004201AB" w:rsidP="004201A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201AB">
              <w:rPr>
                <w:rFonts w:ascii="Tahoma" w:hAnsi="Tahoma" w:cs="Tahoma"/>
                <w:sz w:val="20"/>
                <w:szCs w:val="20"/>
              </w:rPr>
              <w:t xml:space="preserve">Horn, Warning Alarms </w:t>
            </w:r>
          </w:p>
        </w:tc>
        <w:tc>
          <w:tcPr>
            <w:tcW w:w="678" w:type="pct"/>
            <w:tcBorders>
              <w:top w:val="double" w:sz="4" w:space="0" w:color="auto"/>
            </w:tcBorders>
            <w:shd w:val="clear" w:color="auto" w:fill="auto"/>
          </w:tcPr>
          <w:p w:rsidR="004201AB" w:rsidRPr="004201AB" w:rsidRDefault="004201AB" w:rsidP="004201A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double" w:sz="4" w:space="0" w:color="auto"/>
            </w:tcBorders>
            <w:shd w:val="clear" w:color="auto" w:fill="auto"/>
          </w:tcPr>
          <w:p w:rsidR="004201AB" w:rsidRPr="004201AB" w:rsidRDefault="004201AB" w:rsidP="004201A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01AB" w:rsidRPr="004201AB" w:rsidTr="004201AB">
        <w:trPr>
          <w:trHeight w:val="360"/>
        </w:trPr>
        <w:tc>
          <w:tcPr>
            <w:tcW w:w="3389" w:type="pct"/>
            <w:shd w:val="clear" w:color="auto" w:fill="auto"/>
          </w:tcPr>
          <w:p w:rsidR="004201AB" w:rsidRPr="004201AB" w:rsidRDefault="004201AB" w:rsidP="004201A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201AB">
              <w:rPr>
                <w:rFonts w:ascii="Tahoma" w:hAnsi="Tahoma" w:cs="Tahoma"/>
                <w:sz w:val="20"/>
                <w:szCs w:val="20"/>
              </w:rPr>
              <w:t xml:space="preserve">Steering </w:t>
            </w:r>
          </w:p>
        </w:tc>
        <w:tc>
          <w:tcPr>
            <w:tcW w:w="678" w:type="pct"/>
            <w:shd w:val="clear" w:color="auto" w:fill="auto"/>
          </w:tcPr>
          <w:p w:rsidR="004201AB" w:rsidRPr="004201AB" w:rsidRDefault="004201AB" w:rsidP="004201A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" w:type="pct"/>
            <w:shd w:val="clear" w:color="auto" w:fill="auto"/>
          </w:tcPr>
          <w:p w:rsidR="004201AB" w:rsidRPr="004201AB" w:rsidRDefault="004201AB" w:rsidP="004201A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01AB" w:rsidRPr="004201AB" w:rsidTr="004201AB">
        <w:trPr>
          <w:trHeight w:val="360"/>
        </w:trPr>
        <w:tc>
          <w:tcPr>
            <w:tcW w:w="3389" w:type="pct"/>
            <w:shd w:val="clear" w:color="auto" w:fill="auto"/>
          </w:tcPr>
          <w:p w:rsidR="004201AB" w:rsidRPr="004201AB" w:rsidRDefault="004201AB" w:rsidP="004201A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201AB">
              <w:rPr>
                <w:rFonts w:ascii="Tahoma" w:hAnsi="Tahoma" w:cs="Tahoma"/>
                <w:sz w:val="20"/>
                <w:szCs w:val="20"/>
              </w:rPr>
              <w:t xml:space="preserve">Service Brakes </w:t>
            </w:r>
          </w:p>
        </w:tc>
        <w:tc>
          <w:tcPr>
            <w:tcW w:w="678" w:type="pct"/>
            <w:shd w:val="clear" w:color="auto" w:fill="auto"/>
          </w:tcPr>
          <w:p w:rsidR="004201AB" w:rsidRPr="004201AB" w:rsidRDefault="004201AB" w:rsidP="004201A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" w:type="pct"/>
            <w:shd w:val="clear" w:color="auto" w:fill="auto"/>
          </w:tcPr>
          <w:p w:rsidR="004201AB" w:rsidRPr="004201AB" w:rsidRDefault="004201AB" w:rsidP="004201A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01AB" w:rsidRPr="004201AB" w:rsidTr="004201AB">
        <w:trPr>
          <w:trHeight w:val="360"/>
        </w:trPr>
        <w:tc>
          <w:tcPr>
            <w:tcW w:w="3389" w:type="pct"/>
            <w:shd w:val="clear" w:color="auto" w:fill="auto"/>
          </w:tcPr>
          <w:p w:rsidR="004201AB" w:rsidRPr="004201AB" w:rsidRDefault="004201AB" w:rsidP="004201A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201AB">
              <w:rPr>
                <w:rFonts w:ascii="Tahoma" w:hAnsi="Tahoma" w:cs="Tahoma"/>
                <w:sz w:val="20"/>
                <w:szCs w:val="20"/>
              </w:rPr>
              <w:t xml:space="preserve">Parking Brake </w:t>
            </w:r>
          </w:p>
        </w:tc>
        <w:tc>
          <w:tcPr>
            <w:tcW w:w="678" w:type="pct"/>
            <w:shd w:val="clear" w:color="auto" w:fill="auto"/>
          </w:tcPr>
          <w:p w:rsidR="004201AB" w:rsidRPr="004201AB" w:rsidRDefault="004201AB" w:rsidP="004201A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" w:type="pct"/>
            <w:shd w:val="clear" w:color="auto" w:fill="auto"/>
          </w:tcPr>
          <w:p w:rsidR="004201AB" w:rsidRPr="004201AB" w:rsidRDefault="004201AB" w:rsidP="004201A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01AB" w:rsidRPr="004201AB" w:rsidTr="004201AB">
        <w:trPr>
          <w:trHeight w:val="360"/>
        </w:trPr>
        <w:tc>
          <w:tcPr>
            <w:tcW w:w="3389" w:type="pct"/>
            <w:shd w:val="clear" w:color="auto" w:fill="auto"/>
          </w:tcPr>
          <w:p w:rsidR="004201AB" w:rsidRPr="004201AB" w:rsidRDefault="004201AB" w:rsidP="004201A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201AB">
              <w:rPr>
                <w:rFonts w:ascii="Tahoma" w:hAnsi="Tahoma" w:cs="Tahoma"/>
                <w:sz w:val="20"/>
                <w:szCs w:val="20"/>
              </w:rPr>
              <w:t xml:space="preserve">Hydraulic Controls </w:t>
            </w:r>
          </w:p>
        </w:tc>
        <w:tc>
          <w:tcPr>
            <w:tcW w:w="678" w:type="pct"/>
            <w:shd w:val="clear" w:color="auto" w:fill="auto"/>
          </w:tcPr>
          <w:p w:rsidR="004201AB" w:rsidRPr="004201AB" w:rsidRDefault="004201AB" w:rsidP="004201A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" w:type="pct"/>
            <w:shd w:val="clear" w:color="auto" w:fill="auto"/>
          </w:tcPr>
          <w:p w:rsidR="004201AB" w:rsidRPr="004201AB" w:rsidRDefault="004201AB" w:rsidP="004201A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01AB" w:rsidRPr="004201AB" w:rsidTr="004201AB">
        <w:trPr>
          <w:trHeight w:val="360"/>
        </w:trPr>
        <w:tc>
          <w:tcPr>
            <w:tcW w:w="3389" w:type="pct"/>
            <w:shd w:val="clear" w:color="auto" w:fill="auto"/>
          </w:tcPr>
          <w:p w:rsidR="004201AB" w:rsidRPr="004201AB" w:rsidRDefault="004201AB" w:rsidP="004201A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201AB">
              <w:rPr>
                <w:rFonts w:ascii="Tahoma" w:hAnsi="Tahoma" w:cs="Tahoma"/>
                <w:sz w:val="20"/>
                <w:szCs w:val="20"/>
              </w:rPr>
              <w:t xml:space="preserve">Manuals, Capacity Plate </w:t>
            </w:r>
          </w:p>
        </w:tc>
        <w:tc>
          <w:tcPr>
            <w:tcW w:w="678" w:type="pct"/>
            <w:shd w:val="clear" w:color="auto" w:fill="auto"/>
          </w:tcPr>
          <w:p w:rsidR="004201AB" w:rsidRPr="004201AB" w:rsidRDefault="004201AB" w:rsidP="004201A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" w:type="pct"/>
            <w:shd w:val="clear" w:color="auto" w:fill="auto"/>
          </w:tcPr>
          <w:p w:rsidR="004201AB" w:rsidRPr="004201AB" w:rsidRDefault="004201AB" w:rsidP="004201A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01AB" w:rsidRPr="004201AB" w:rsidTr="004201AB">
        <w:trPr>
          <w:trHeight w:val="360"/>
        </w:trPr>
        <w:tc>
          <w:tcPr>
            <w:tcW w:w="3389" w:type="pct"/>
            <w:shd w:val="clear" w:color="auto" w:fill="auto"/>
          </w:tcPr>
          <w:p w:rsidR="004201AB" w:rsidRPr="004201AB" w:rsidRDefault="004201AB" w:rsidP="004201A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201AB">
              <w:rPr>
                <w:rFonts w:ascii="Tahoma" w:hAnsi="Tahoma" w:cs="Tahoma"/>
                <w:sz w:val="20"/>
                <w:szCs w:val="20"/>
              </w:rPr>
              <w:t xml:space="preserve">Discharge Indicator </w:t>
            </w:r>
          </w:p>
        </w:tc>
        <w:tc>
          <w:tcPr>
            <w:tcW w:w="678" w:type="pct"/>
            <w:shd w:val="clear" w:color="auto" w:fill="auto"/>
          </w:tcPr>
          <w:p w:rsidR="004201AB" w:rsidRPr="004201AB" w:rsidRDefault="004201AB" w:rsidP="004201A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" w:type="pct"/>
            <w:shd w:val="clear" w:color="auto" w:fill="auto"/>
          </w:tcPr>
          <w:p w:rsidR="004201AB" w:rsidRPr="004201AB" w:rsidRDefault="004201AB" w:rsidP="004201A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201AB" w:rsidRPr="004201AB" w:rsidTr="004201AB">
        <w:trPr>
          <w:trHeight w:val="360"/>
        </w:trPr>
        <w:tc>
          <w:tcPr>
            <w:tcW w:w="3389" w:type="pct"/>
            <w:shd w:val="clear" w:color="auto" w:fill="auto"/>
          </w:tcPr>
          <w:p w:rsidR="004201AB" w:rsidRPr="004201AB" w:rsidRDefault="004201AB" w:rsidP="004201A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place">
              <w:r w:rsidRPr="004201AB">
                <w:rPr>
                  <w:rFonts w:ascii="Tahoma" w:hAnsi="Tahoma" w:cs="Tahoma"/>
                  <w:sz w:val="20"/>
                  <w:szCs w:val="20"/>
                </w:rPr>
                <w:t>Battery</w:t>
              </w:r>
            </w:smartTag>
            <w:r w:rsidRPr="004201AB">
              <w:rPr>
                <w:rFonts w:ascii="Tahoma" w:hAnsi="Tahoma" w:cs="Tahoma"/>
                <w:sz w:val="20"/>
                <w:szCs w:val="20"/>
              </w:rPr>
              <w:t xml:space="preserve"> Load Test </w:t>
            </w:r>
          </w:p>
        </w:tc>
        <w:tc>
          <w:tcPr>
            <w:tcW w:w="678" w:type="pct"/>
            <w:shd w:val="clear" w:color="auto" w:fill="auto"/>
          </w:tcPr>
          <w:p w:rsidR="004201AB" w:rsidRPr="004201AB" w:rsidRDefault="004201AB" w:rsidP="004201A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" w:type="pct"/>
            <w:shd w:val="clear" w:color="auto" w:fill="auto"/>
          </w:tcPr>
          <w:p w:rsidR="004201AB" w:rsidRPr="004201AB" w:rsidRDefault="004201AB" w:rsidP="004201A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201AB" w:rsidRDefault="004201AB"/>
    <w:p w:rsidR="004201AB" w:rsidRDefault="004201AB"/>
    <w:p w:rsidR="004201AB" w:rsidRPr="00FC11EB" w:rsidRDefault="004201AB" w:rsidP="004201AB">
      <w:pPr>
        <w:autoSpaceDE w:val="0"/>
        <w:autoSpaceDN w:val="0"/>
        <w:adjustRightInd w:val="0"/>
        <w:ind w:left="540"/>
        <w:rPr>
          <w:rFonts w:ascii="Tahoma" w:hAnsi="Tahoma" w:cs="Tahoma"/>
        </w:rPr>
      </w:pPr>
      <w:r>
        <w:rPr>
          <w:rFonts w:ascii="Tahoma" w:hAnsi="Tahoma" w:cs="Tahoma"/>
        </w:rPr>
        <w:t xml:space="preserve">Comments: </w:t>
      </w:r>
      <w:r w:rsidRPr="004729F6">
        <w:rPr>
          <w:rFonts w:ascii="Tahoma" w:hAnsi="Tahoma" w:cs="Tahoma"/>
          <w:u w:val="single"/>
        </w:rPr>
        <w:tab/>
      </w:r>
      <w:r w:rsidRPr="004729F6">
        <w:rPr>
          <w:rFonts w:ascii="Tahoma" w:hAnsi="Tahoma" w:cs="Tahoma"/>
          <w:u w:val="single"/>
        </w:rPr>
        <w:tab/>
      </w:r>
      <w:r w:rsidRPr="004729F6">
        <w:rPr>
          <w:rFonts w:ascii="Tahoma" w:hAnsi="Tahoma" w:cs="Tahoma"/>
          <w:u w:val="single"/>
        </w:rPr>
        <w:tab/>
      </w:r>
      <w:r w:rsidRPr="004729F6">
        <w:rPr>
          <w:rFonts w:ascii="Tahoma" w:hAnsi="Tahoma" w:cs="Tahoma"/>
          <w:u w:val="single"/>
        </w:rPr>
        <w:tab/>
      </w:r>
      <w:r w:rsidRPr="004729F6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4201AB" w:rsidRPr="00FC11EB" w:rsidRDefault="004201AB" w:rsidP="004201AB">
      <w:pPr>
        <w:autoSpaceDE w:val="0"/>
        <w:autoSpaceDN w:val="0"/>
        <w:adjustRightInd w:val="0"/>
        <w:ind w:left="540"/>
        <w:rPr>
          <w:rFonts w:ascii="Tahoma" w:hAnsi="Tahoma" w:cs="Tahoma"/>
        </w:rPr>
      </w:pPr>
    </w:p>
    <w:p w:rsidR="004201AB" w:rsidRPr="00FC11EB" w:rsidRDefault="004201AB" w:rsidP="004201AB">
      <w:pPr>
        <w:autoSpaceDE w:val="0"/>
        <w:autoSpaceDN w:val="0"/>
        <w:adjustRightInd w:val="0"/>
        <w:ind w:left="540"/>
        <w:rPr>
          <w:rFonts w:ascii="Tahoma" w:hAnsi="Tahoma" w:cs="Tahoma"/>
        </w:rPr>
      </w:pPr>
      <w:r w:rsidRPr="00FC11EB">
        <w:rPr>
          <w:rFonts w:ascii="Tahoma" w:hAnsi="Tahoma" w:cs="Tahoma"/>
        </w:rPr>
        <w:t xml:space="preserve">Inspected By: </w:t>
      </w:r>
      <w:r w:rsidRPr="004729F6">
        <w:rPr>
          <w:rFonts w:ascii="Tahoma" w:hAnsi="Tahoma" w:cs="Tahoma"/>
          <w:u w:val="single"/>
        </w:rPr>
        <w:tab/>
      </w:r>
      <w:r w:rsidRPr="004729F6">
        <w:rPr>
          <w:rFonts w:ascii="Tahoma" w:hAnsi="Tahoma" w:cs="Tahoma"/>
          <w:u w:val="single"/>
        </w:rPr>
        <w:tab/>
      </w:r>
      <w:r w:rsidRPr="004729F6">
        <w:rPr>
          <w:rFonts w:ascii="Tahoma" w:hAnsi="Tahoma" w:cs="Tahoma"/>
          <w:u w:val="single"/>
        </w:rPr>
        <w:tab/>
      </w:r>
      <w:r w:rsidRPr="004729F6">
        <w:rPr>
          <w:rFonts w:ascii="Tahoma" w:hAnsi="Tahoma" w:cs="Tahoma"/>
          <w:u w:val="single"/>
        </w:rPr>
        <w:tab/>
      </w:r>
      <w:r w:rsidRPr="004729F6">
        <w:rPr>
          <w:rFonts w:ascii="Tahoma" w:hAnsi="Tahoma" w:cs="Tahoma"/>
          <w:u w:val="single"/>
        </w:rPr>
        <w:tab/>
      </w:r>
    </w:p>
    <w:sectPr w:rsidR="004201AB" w:rsidRPr="00FC11EB" w:rsidSect="004201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1AE" w:rsidRDefault="003461AE" w:rsidP="004201AB">
      <w:r>
        <w:separator/>
      </w:r>
    </w:p>
  </w:endnote>
  <w:endnote w:type="continuationSeparator" w:id="0">
    <w:p w:rsidR="003461AE" w:rsidRDefault="003461AE" w:rsidP="0042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508" w:rsidRDefault="004945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508" w:rsidRDefault="004945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508" w:rsidRDefault="004945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1AE" w:rsidRDefault="003461AE" w:rsidP="004201AB">
      <w:r>
        <w:separator/>
      </w:r>
    </w:p>
  </w:footnote>
  <w:footnote w:type="continuationSeparator" w:id="0">
    <w:p w:rsidR="003461AE" w:rsidRDefault="003461AE" w:rsidP="00420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508" w:rsidRDefault="004945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57C" w:rsidRPr="00AA158D" w:rsidRDefault="00C906A4">
    <w:pPr>
      <w:pStyle w:val="Header"/>
      <w:rPr>
        <w:rFonts w:ascii="Tahoma" w:hAnsi="Tahoma" w:cs="Tahoma"/>
        <w:b/>
      </w:rPr>
    </w:pPr>
    <w:r>
      <w:rPr>
        <w:rFonts w:ascii="Tahoma" w:hAnsi="Tahoma" w:cs="Tahoma"/>
        <w:b/>
      </w:rPr>
      <w:t>FORKLIFT</w:t>
    </w:r>
    <w:r w:rsidR="00F2757C" w:rsidRPr="00AA158D">
      <w:rPr>
        <w:rFonts w:ascii="Tahoma" w:hAnsi="Tahoma" w:cs="Tahoma"/>
        <w:b/>
      </w:rPr>
      <w:t xml:space="preserve"> </w:t>
    </w:r>
    <w:r w:rsidR="00494508">
      <w:rPr>
        <w:rFonts w:ascii="Tahoma" w:hAnsi="Tahoma" w:cs="Tahoma"/>
        <w:b/>
      </w:rPr>
      <w:t>OPERATOR</w:t>
    </w:r>
    <w:r w:rsidR="00F2757C" w:rsidRPr="00AA158D">
      <w:rPr>
        <w:rFonts w:ascii="Tahoma" w:hAnsi="Tahoma" w:cs="Tahoma"/>
        <w:b/>
      </w:rPr>
      <w:t xml:space="preserve"> CHECKLIST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508" w:rsidRDefault="004945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1AB"/>
    <w:rsid w:val="000D6176"/>
    <w:rsid w:val="0016786A"/>
    <w:rsid w:val="0021294E"/>
    <w:rsid w:val="003461AE"/>
    <w:rsid w:val="004201AB"/>
    <w:rsid w:val="00494508"/>
    <w:rsid w:val="005D20B8"/>
    <w:rsid w:val="006416CE"/>
    <w:rsid w:val="007C44AA"/>
    <w:rsid w:val="008D1277"/>
    <w:rsid w:val="009A7CB9"/>
    <w:rsid w:val="00AA158D"/>
    <w:rsid w:val="00C906A4"/>
    <w:rsid w:val="00D84640"/>
    <w:rsid w:val="00DB1AE5"/>
    <w:rsid w:val="00E03F83"/>
    <w:rsid w:val="00F2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AD24859-E82A-4281-8245-F1547B74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1A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1AB"/>
  </w:style>
  <w:style w:type="paragraph" w:styleId="Footer">
    <w:name w:val="footer"/>
    <w:basedOn w:val="Normal"/>
    <w:link w:val="FooterChar"/>
    <w:uiPriority w:val="99"/>
    <w:unhideWhenUsed/>
    <w:rsid w:val="004201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1AB"/>
  </w:style>
  <w:style w:type="table" w:styleId="TableGrid">
    <w:name w:val="Table Grid"/>
    <w:basedOn w:val="TableNormal"/>
    <w:rsid w:val="004201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Hillarie Thomas</cp:lastModifiedBy>
  <cp:revision>2</cp:revision>
  <dcterms:created xsi:type="dcterms:W3CDTF">2018-02-24T00:09:00Z</dcterms:created>
  <dcterms:modified xsi:type="dcterms:W3CDTF">2018-02-24T00:09:00Z</dcterms:modified>
</cp:coreProperties>
</file>